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000000" w:sz="6" w:space="1"/>
          <w:left w:val="single" w:color="000000" w:sz="6" w:space="1"/>
          <w:bottom w:val="single" w:color="000000" w:sz="18" w:space="1"/>
          <w:right w:val="single" w:color="000000" w:sz="18" w:space="1"/>
        </w:pBdr>
        <w:shd w:val="clear" w:fill="FFFFFF"/>
        <w:wordWrap w:val="0"/>
        <w:spacing w:before="0" w:beforeAutospacing="0" w:after="0" w:afterAutospacing="0"/>
        <w:ind w:right="0" w:firstLine="1928" w:firstLineChars="400"/>
        <w:jc w:val="left"/>
        <w:rPr>
          <w:rFonts w:ascii="宋体" w:hAnsi="宋体" w:eastAsia="宋体" w:cs="宋体"/>
          <w:b/>
          <w:bCs/>
          <w:kern w:val="0"/>
          <w:sz w:val="48"/>
          <w:szCs w:val="48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48"/>
          <w:szCs w:val="48"/>
          <w:shd w:val="clear" w:fill="FFFFFF"/>
          <w:lang w:val="en-US" w:eastAsia="zh-CN" w:bidi="ar"/>
        </w:rPr>
        <w:t>绵阳市东辰学校</w:t>
      </w:r>
    </w:p>
    <w:p>
      <w:pPr>
        <w:keepNext w:val="0"/>
        <w:keepLines w:val="0"/>
        <w:widowControl/>
        <w:suppressLineNumbers w:val="0"/>
        <w:pBdr>
          <w:top w:val="single" w:color="000000" w:sz="6" w:space="1"/>
          <w:left w:val="single" w:color="000000" w:sz="6" w:space="1"/>
          <w:bottom w:val="single" w:color="000000" w:sz="18" w:space="1"/>
          <w:right w:val="single" w:color="000000" w:sz="18" w:space="1"/>
        </w:pBdr>
        <w:shd w:val="clear" w:fill="FFFFFF"/>
        <w:wordWrap w:val="0"/>
        <w:spacing w:before="0" w:beforeAutospacing="0" w:after="0" w:afterAutospacing="0"/>
        <w:ind w:right="0" w:firstLine="964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  <w:shd w:val="clear" w:fill="FFFFFF"/>
          <w:lang w:val="en-US" w:eastAsia="zh-CN" w:bidi="ar"/>
        </w:rPr>
        <w:t>中学部</w:t>
      </w:r>
      <w:r>
        <w:rPr>
          <w:rFonts w:ascii="宋体" w:hAnsi="宋体" w:eastAsia="宋体" w:cs="宋体"/>
          <w:b/>
          <w:bCs/>
          <w:kern w:val="0"/>
          <w:sz w:val="48"/>
          <w:szCs w:val="48"/>
          <w:shd w:val="clear" w:fill="FFFFFF"/>
          <w:lang w:val="en-US" w:eastAsia="zh-CN" w:bidi="ar"/>
        </w:rPr>
        <w:t>高铁动车乘车须知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000000" w:sz="6" w:space="1"/>
          <w:left w:val="single" w:color="000000" w:sz="6" w:space="1"/>
          <w:bottom w:val="single" w:color="000000" w:sz="18" w:space="1"/>
          <w:right w:val="single" w:color="000000" w:sz="18" w:space="1"/>
        </w:pBdr>
        <w:shd w:val="clear" w:fill="FFFFFF"/>
        <w:wordWrap w:val="0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shd w:val="clear" w:fill="FFFFFF"/>
          <w:lang w:val="en-US" w:eastAsia="zh-CN" w:bidi="ar"/>
        </w:rPr>
        <w:t>开户注册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：愿意乘坐公交专车的新生家长，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请扫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“高铁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动车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二维码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进行网上注册，如实完善所有信息资料。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000000" w:sz="6" w:space="1"/>
          <w:left w:val="single" w:color="000000" w:sz="6" w:space="1"/>
          <w:bottom w:val="single" w:color="000000" w:sz="18" w:space="1"/>
          <w:right w:val="single" w:color="000000" w:sz="18" w:space="1"/>
        </w:pBdr>
        <w:shd w:val="clear" w:fill="FFFFFF"/>
        <w:wordWrap w:val="0"/>
        <w:spacing w:before="0" w:beforeAutospacing="0" w:after="0" w:afterAutospacing="0"/>
        <w:ind w:right="0" w:rightChars="0"/>
        <w:jc w:val="center"/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drawing>
          <wp:inline distT="0" distB="0" distL="114300" distR="114300">
            <wp:extent cx="1704975" cy="2019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single" w:color="000000" w:sz="6" w:space="1"/>
          <w:left w:val="single" w:color="000000" w:sz="6" w:space="1"/>
          <w:bottom w:val="single" w:color="000000" w:sz="18" w:space="1"/>
          <w:right w:val="single" w:color="000000" w:sz="18" w:space="1"/>
        </w:pBdr>
        <w:shd w:val="clear" w:fill="FFFFFF"/>
        <w:wordWrap w:val="0"/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2、</w:t>
      </w:r>
      <w:r>
        <w:rPr>
          <w:rFonts w:ascii="宋体" w:hAnsi="宋体" w:eastAsia="宋体" w:cs="宋体"/>
          <w:color w:val="FF0000"/>
          <w:kern w:val="0"/>
          <w:sz w:val="24"/>
          <w:szCs w:val="24"/>
          <w:shd w:val="clear" w:fill="FFFFFF"/>
          <w:lang w:val="en-US" w:eastAsia="zh-CN" w:bidi="ar"/>
        </w:rPr>
        <w:t>购票登记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：当周需要坐车的学生家长得根据学校的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收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放假时间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和接送规定发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车时间提前购买好相应时间段内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的往返车票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（超出时间无法单独接送）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，进入系统认真填写好孩子的车票信息，过时关闭系统后将不再单独服务。</w:t>
      </w:r>
    </w:p>
    <w:p>
      <w:pPr>
        <w:keepNext w:val="0"/>
        <w:keepLines w:val="0"/>
        <w:widowControl/>
        <w:suppressLineNumbers w:val="0"/>
        <w:pBdr>
          <w:top w:val="single" w:color="000000" w:sz="6" w:space="1"/>
          <w:left w:val="single" w:color="000000" w:sz="6" w:space="1"/>
          <w:bottom w:val="single" w:color="000000" w:sz="18" w:space="1"/>
          <w:right w:val="single" w:color="000000" w:sz="18" w:space="1"/>
        </w:pBdr>
        <w:shd w:val="clear" w:fill="FFFFFF"/>
        <w:wordWrap w:val="0"/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3、</w:t>
      </w:r>
      <w:r>
        <w:rPr>
          <w:rFonts w:ascii="宋体" w:hAnsi="宋体" w:eastAsia="宋体" w:cs="宋体"/>
          <w:color w:val="FF0000"/>
          <w:kern w:val="0"/>
          <w:sz w:val="24"/>
          <w:szCs w:val="24"/>
          <w:shd w:val="clear" w:fill="FFFFFF"/>
          <w:lang w:val="en-US" w:eastAsia="zh-CN" w:bidi="ar"/>
        </w:rPr>
        <w:t>车辆安排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：系统关闭后，管理员会根据信息库里的数据进行车次编排【确实人少的时段无法派专车就只有自行解决，不统一组织接送】。每周的车辆安排情况将在校内食堂旁的乘车公示栏中张贴，供学生查询【安排结束后，家长也能在手机上查询】。如需要临时增补，不再找管理员，请找管理孩子的生活教师联系相应车次的跟车教师自行调剂【添加到几号车就坐几号车。</w:t>
      </w:r>
    </w:p>
    <w:p>
      <w:pPr>
        <w:keepNext w:val="0"/>
        <w:keepLines w:val="0"/>
        <w:widowControl/>
        <w:suppressLineNumbers w:val="0"/>
        <w:pBdr>
          <w:top w:val="single" w:color="000000" w:sz="6" w:space="1"/>
          <w:left w:val="single" w:color="000000" w:sz="6" w:space="1"/>
          <w:bottom w:val="single" w:color="000000" w:sz="18" w:space="1"/>
          <w:right w:val="single" w:color="000000" w:sz="18" w:space="1"/>
        </w:pBdr>
        <w:shd w:val="clear" w:fill="FFFFFF"/>
        <w:wordWrap w:val="0"/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4、</w:t>
      </w:r>
      <w:r>
        <w:rPr>
          <w:rFonts w:ascii="宋体" w:hAnsi="宋体" w:eastAsia="宋体" w:cs="宋体"/>
          <w:color w:val="FF0000"/>
          <w:kern w:val="0"/>
          <w:sz w:val="24"/>
          <w:szCs w:val="24"/>
          <w:shd w:val="clear" w:fill="FFFFFF"/>
          <w:lang w:val="en-US" w:eastAsia="zh-CN" w:bidi="ar"/>
        </w:rPr>
        <w:t>乘车须知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：【总要求：</w:t>
      </w:r>
      <w:r>
        <w:rPr>
          <w:rFonts w:ascii="宋体" w:hAnsi="宋体" w:eastAsia="宋体" w:cs="宋体"/>
          <w:color w:val="FF00FF"/>
          <w:kern w:val="0"/>
          <w:sz w:val="24"/>
          <w:szCs w:val="24"/>
          <w:shd w:val="clear" w:fill="FFFFFF"/>
          <w:lang w:val="en-US" w:eastAsia="zh-CN" w:bidi="ar"/>
        </w:rPr>
        <w:t>证件带齐，惜时守时，自觉缴费，遵章守纪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】</w:t>
      </w:r>
    </w:p>
    <w:p>
      <w:pPr>
        <w:keepNext w:val="0"/>
        <w:keepLines w:val="0"/>
        <w:widowControl/>
        <w:suppressLineNumbers w:val="0"/>
        <w:pBdr>
          <w:top w:val="single" w:color="000000" w:sz="6" w:space="1"/>
          <w:left w:val="single" w:color="000000" w:sz="6" w:space="1"/>
          <w:bottom w:val="single" w:color="000000" w:sz="18" w:space="1"/>
          <w:right w:val="single" w:color="000000" w:sz="18" w:space="1"/>
        </w:pBdr>
        <w:shd w:val="clear" w:fill="FFFFFF"/>
        <w:wordWrap w:val="0"/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①关于回家：学生放假后按照学校的要求带上身份证和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简易背包（禁止拉杆箱上车）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及时到广雅楼前“招生办”门口签到集合，统一乘坐公交车前往火车站进站上车。过时参加托管，责任自负！</w:t>
      </w:r>
    </w:p>
    <w:p>
      <w:pPr>
        <w:keepNext w:val="0"/>
        <w:keepLines w:val="0"/>
        <w:widowControl/>
        <w:suppressLineNumbers w:val="0"/>
        <w:pBdr>
          <w:top w:val="single" w:color="000000" w:sz="6" w:space="1"/>
          <w:left w:val="single" w:color="000000" w:sz="6" w:space="1"/>
          <w:bottom w:val="single" w:color="000000" w:sz="18" w:space="1"/>
          <w:right w:val="single" w:color="000000" w:sz="18" w:space="1"/>
        </w:pBdr>
        <w:shd w:val="clear" w:fill="FFFFFF"/>
        <w:wordWrap w:val="0"/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②关于返校：学生收假下车后及时到达指定地点，自觉在跟车教师处签到统一乘专车回学校。如果学生下火车后私自打的者，所出现的安全事故均由家长负责【一经发现，直接取消坐专车资格，由家长自行解决】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000000" w:sz="6" w:space="1"/>
          <w:left w:val="single" w:color="000000" w:sz="6" w:space="1"/>
          <w:bottom w:val="single" w:color="000000" w:sz="18" w:space="1"/>
          <w:right w:val="single" w:color="000000" w:sz="18" w:space="1"/>
        </w:pBdr>
        <w:shd w:val="clear" w:fill="FFFFFF"/>
        <w:wordWrap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特别说明：随着招生政策的宏观调控，外地生源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随之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减少，坐高铁动车的人也越来越少，估计很多时间都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会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因为人少无法组专车，就开不通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建议家长把汽车的账户也开通，预交足额的车费，开不通高铁接送就直接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补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报汽车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吧！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000000" w:sz="6" w:space="1"/>
          <w:left w:val="single" w:color="000000" w:sz="6" w:space="1"/>
          <w:bottom w:val="single" w:color="000000" w:sz="18" w:space="1"/>
          <w:right w:val="single" w:color="000000" w:sz="18" w:space="1"/>
        </w:pBdr>
        <w:shd w:val="clear" w:fill="FFFFFF"/>
        <w:wordWrap w:val="0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000000" w:sz="6" w:space="1"/>
          <w:left w:val="single" w:color="000000" w:sz="6" w:space="1"/>
          <w:bottom w:val="single" w:color="000000" w:sz="18" w:space="1"/>
          <w:right w:val="single" w:color="000000" w:sz="18" w:space="1"/>
        </w:pBdr>
        <w:shd w:val="clear" w:fill="FFFFFF"/>
        <w:wordWrap w:val="0"/>
        <w:spacing w:before="0" w:beforeAutospacing="0" w:after="0" w:afterAutospacing="0"/>
        <w:ind w:right="0" w:rightChars="0"/>
        <w:jc w:val="left"/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     备注：管理员  徐辉老师   电话：08162311994   13881198499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D6368A"/>
    <w:multiLevelType w:val="singleLevel"/>
    <w:tmpl w:val="A3D6368A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1BE8CF6F"/>
    <w:multiLevelType w:val="singleLevel"/>
    <w:tmpl w:val="1BE8CF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TM2ODlhZjQxMTQ3NzQ5MmZhOGM1NTY1MzExMjIifQ=="/>
  </w:docVars>
  <w:rsids>
    <w:rsidRoot w:val="00000000"/>
    <w:rsid w:val="23E12355"/>
    <w:rsid w:val="294067C0"/>
    <w:rsid w:val="2C480476"/>
    <w:rsid w:val="336F7C9D"/>
    <w:rsid w:val="34923965"/>
    <w:rsid w:val="3A49362A"/>
    <w:rsid w:val="61F83393"/>
    <w:rsid w:val="686D1491"/>
    <w:rsid w:val="70780F5C"/>
    <w:rsid w:val="761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647</Characters>
  <Lines>0</Lines>
  <Paragraphs>0</Paragraphs>
  <TotalTime>40</TotalTime>
  <ScaleCrop>false</ScaleCrop>
  <LinksUpToDate>false</LinksUpToDate>
  <CharactersWithSpaces>658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2023-08-24T05:55:00Z</dcterms:created>
  <dc:creator>Administrator</dc:creator>
  <cp:lastModifiedBy>Administrator</cp:lastModifiedBy>
  <cp:lastPrinted>2023-12-11T06:42:00Z</cp:lastPrinted>
  <dcterms:modified xsi:type="dcterms:W3CDTF">2024-02-27T00:33:16Z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0EC32D617BD04E118BA118201416E10B_12</vt:lpwstr>
  </property>
</Properties>
</file>